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CFD" w:rsidRPr="00F72CFD" w:rsidRDefault="00F72CFD" w:rsidP="00F72CFD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72CF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967B3">
        <w:rPr>
          <w:rFonts w:ascii="Times New Roman" w:hAnsi="Times New Roman" w:cs="Times New Roman"/>
          <w:sz w:val="28"/>
          <w:szCs w:val="28"/>
        </w:rPr>
        <w:t>3</w:t>
      </w:r>
    </w:p>
    <w:p w:rsidR="00F72CFD" w:rsidRPr="00F72CFD" w:rsidRDefault="00F72CFD" w:rsidP="00F72CFD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72CFD">
        <w:rPr>
          <w:rFonts w:ascii="Times New Roman" w:hAnsi="Times New Roman" w:cs="Times New Roman"/>
          <w:sz w:val="28"/>
          <w:szCs w:val="28"/>
        </w:rPr>
        <w:t xml:space="preserve">к Дополнительному соглашению от </w:t>
      </w:r>
      <w:r w:rsidR="0009033A">
        <w:rPr>
          <w:rFonts w:ascii="Times New Roman" w:hAnsi="Times New Roman" w:cs="Times New Roman"/>
          <w:sz w:val="28"/>
          <w:szCs w:val="28"/>
        </w:rPr>
        <w:t>_____</w:t>
      </w:r>
      <w:r w:rsidRPr="00F72CFD">
        <w:rPr>
          <w:rFonts w:ascii="Times New Roman" w:hAnsi="Times New Roman" w:cs="Times New Roman"/>
          <w:sz w:val="28"/>
          <w:szCs w:val="28"/>
        </w:rPr>
        <w:t xml:space="preserve">.2019 № </w:t>
      </w:r>
      <w:r w:rsidR="00F20C7C">
        <w:rPr>
          <w:rFonts w:ascii="Times New Roman" w:hAnsi="Times New Roman" w:cs="Times New Roman"/>
          <w:sz w:val="28"/>
          <w:szCs w:val="28"/>
        </w:rPr>
        <w:t>10</w:t>
      </w:r>
    </w:p>
    <w:p w:rsidR="00F72CFD" w:rsidRPr="00F72CFD" w:rsidRDefault="00F72CFD" w:rsidP="00F72CFD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72CFD">
        <w:rPr>
          <w:rFonts w:ascii="Times New Roman" w:hAnsi="Times New Roman" w:cs="Times New Roman"/>
          <w:sz w:val="28"/>
          <w:szCs w:val="28"/>
        </w:rPr>
        <w:t xml:space="preserve">к Тарифному соглашению в сфере обязательного </w:t>
      </w:r>
    </w:p>
    <w:p w:rsidR="00F72CFD" w:rsidRPr="00F72CFD" w:rsidRDefault="00F72CFD" w:rsidP="00F72CFD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72CFD">
        <w:rPr>
          <w:rFonts w:ascii="Times New Roman" w:hAnsi="Times New Roman" w:cs="Times New Roman"/>
          <w:sz w:val="28"/>
          <w:szCs w:val="28"/>
        </w:rPr>
        <w:t xml:space="preserve">медицинского страхования на территории Ивановской </w:t>
      </w:r>
    </w:p>
    <w:p w:rsidR="00F72CFD" w:rsidRDefault="00F72CFD" w:rsidP="00F72CFD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72CFD">
        <w:rPr>
          <w:rFonts w:ascii="Times New Roman" w:hAnsi="Times New Roman" w:cs="Times New Roman"/>
          <w:sz w:val="28"/>
          <w:szCs w:val="28"/>
        </w:rPr>
        <w:t>области на 2019 год</w:t>
      </w:r>
    </w:p>
    <w:p w:rsidR="00F72CFD" w:rsidRDefault="00F72CFD" w:rsidP="00F72CFD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B237C" w:rsidRPr="00EF593D" w:rsidRDefault="00F72CFD" w:rsidP="00DB237C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B237C" w:rsidRPr="00EF593D">
        <w:rPr>
          <w:rFonts w:ascii="Times New Roman" w:hAnsi="Times New Roman" w:cs="Times New Roman"/>
          <w:sz w:val="28"/>
          <w:szCs w:val="28"/>
        </w:rPr>
        <w:t>Приложение № 17</w:t>
      </w:r>
    </w:p>
    <w:p w:rsidR="00DB237C" w:rsidRPr="00EF593D" w:rsidRDefault="00DB237C" w:rsidP="00DB237C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F593D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DB237C" w:rsidRPr="00EF593D" w:rsidRDefault="00DB237C" w:rsidP="00DB237C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F593D">
        <w:rPr>
          <w:rFonts w:ascii="Times New Roman" w:hAnsi="Times New Roman" w:cs="Times New Roman"/>
          <w:sz w:val="28"/>
          <w:szCs w:val="28"/>
        </w:rPr>
        <w:t>в сфере обязательного медицин</w:t>
      </w:r>
      <w:bookmarkStart w:id="0" w:name="_GoBack"/>
      <w:bookmarkEnd w:id="0"/>
      <w:r w:rsidRPr="00EF593D">
        <w:rPr>
          <w:rFonts w:ascii="Times New Roman" w:hAnsi="Times New Roman" w:cs="Times New Roman"/>
          <w:sz w:val="28"/>
          <w:szCs w:val="28"/>
        </w:rPr>
        <w:t>ского страхования</w:t>
      </w:r>
    </w:p>
    <w:p w:rsidR="00DB237C" w:rsidRPr="00EF593D" w:rsidRDefault="00DB237C" w:rsidP="00DB237C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F593D">
        <w:rPr>
          <w:rFonts w:ascii="Times New Roman" w:hAnsi="Times New Roman" w:cs="Times New Roman"/>
          <w:sz w:val="28"/>
          <w:szCs w:val="28"/>
        </w:rPr>
        <w:t>на территории Ивановской области на 2019 год</w:t>
      </w:r>
    </w:p>
    <w:p w:rsidR="00DB237C" w:rsidRPr="00EF593D" w:rsidRDefault="00DB237C" w:rsidP="00DB237C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4686C" w:rsidRPr="00C4686C" w:rsidRDefault="00C4686C" w:rsidP="00DB237C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1738"/>
      <w:bookmarkEnd w:id="1"/>
      <w:r w:rsidRPr="00C10C0E">
        <w:rPr>
          <w:rFonts w:ascii="Times New Roman" w:hAnsi="Times New Roman" w:cs="Times New Roman"/>
          <w:sz w:val="28"/>
          <w:szCs w:val="28"/>
        </w:rPr>
        <w:t>Тарифы на проведение медицинских осмотров несовершеннолетних, применяемые в том числе для осуществления межтерриториальных расчетов</w:t>
      </w:r>
    </w:p>
    <w:p w:rsidR="00C4686C" w:rsidRDefault="001B2A8D" w:rsidP="00DB237C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0967B3">
        <w:rPr>
          <w:rFonts w:ascii="Times New Roman" w:hAnsi="Times New Roman" w:cs="Times New Roman"/>
          <w:sz w:val="28"/>
          <w:szCs w:val="28"/>
        </w:rPr>
        <w:t>01.12.</w:t>
      </w:r>
      <w:r>
        <w:rPr>
          <w:rFonts w:ascii="Times New Roman" w:hAnsi="Times New Roman" w:cs="Times New Roman"/>
          <w:sz w:val="28"/>
          <w:szCs w:val="28"/>
        </w:rPr>
        <w:t>2019</w:t>
      </w:r>
    </w:p>
    <w:p w:rsidR="00DB237C" w:rsidRPr="00E43567" w:rsidRDefault="00DB237C" w:rsidP="00DB237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W w:w="5388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2131"/>
        <w:gridCol w:w="1931"/>
        <w:gridCol w:w="2902"/>
        <w:gridCol w:w="1279"/>
        <w:gridCol w:w="1263"/>
      </w:tblGrid>
      <w:tr w:rsidR="00DB237C" w:rsidRPr="00762EC4" w:rsidTr="005B32C9">
        <w:trPr>
          <w:trHeight w:val="20"/>
          <w:tblHeader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Возрастные периоды, в которые проводятся профилактические медицинские осмотры несовершеннолетних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Осмотры врачами-специалистами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Лабораторные, функциональные и иные исследования</w:t>
            </w:r>
          </w:p>
        </w:tc>
        <w:tc>
          <w:tcPr>
            <w:tcW w:w="1262" w:type="pct"/>
            <w:gridSpan w:val="2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Тарифы по полу, руб.</w:t>
            </w:r>
          </w:p>
        </w:tc>
      </w:tr>
      <w:tr w:rsidR="00DB237C" w:rsidRPr="00762EC4" w:rsidTr="005B32C9">
        <w:trPr>
          <w:trHeight w:val="585"/>
          <w:tblHeader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Мальчики</w:t>
            </w:r>
          </w:p>
        </w:tc>
        <w:tc>
          <w:tcPr>
            <w:tcW w:w="628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Девочки</w:t>
            </w:r>
          </w:p>
        </w:tc>
      </w:tr>
      <w:tr w:rsidR="00DB237C" w:rsidRPr="00762EC4" w:rsidTr="005B32C9">
        <w:trPr>
          <w:trHeight w:val="20"/>
          <w:tblHeader/>
        </w:trPr>
        <w:tc>
          <w:tcPr>
            <w:tcW w:w="280" w:type="pct"/>
            <w:vMerge/>
            <w:shd w:val="clear" w:color="auto" w:fill="auto"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shd w:val="clear" w:color="auto" w:fill="auto"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shd w:val="clear" w:color="auto" w:fill="auto"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shd w:val="clear" w:color="auto" w:fill="auto"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2" w:type="pct"/>
            <w:gridSpan w:val="2"/>
            <w:shd w:val="clear" w:color="auto" w:fill="auto"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Коды услуг 504-565</w:t>
            </w:r>
          </w:p>
        </w:tc>
      </w:tr>
      <w:tr w:rsidR="00DB237C" w:rsidRPr="00762EC4" w:rsidTr="005B32C9">
        <w:trPr>
          <w:trHeight w:val="20"/>
          <w:tblHeader/>
        </w:trPr>
        <w:tc>
          <w:tcPr>
            <w:tcW w:w="280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8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9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41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5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8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Новорожденный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DB237C" w:rsidRPr="00762EC4" w:rsidRDefault="00DB237C" w:rsidP="00C32BB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Неонатальный скрининг на врожденный гипотиреоз, </w:t>
            </w: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фенилкетонурию</w:t>
            </w:r>
            <w:proofErr w:type="spellEnd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адреногенитальный синдром, </w:t>
            </w: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муковисцидоз</w:t>
            </w:r>
            <w:proofErr w:type="spellEnd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галактоземию</w:t>
            </w:r>
            <w:proofErr w:type="spellEnd"/>
            <w:r w:rsidR="00C10C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 случае отсутствия сведений о его проведении)</w:t>
            </w:r>
            <w:r w:rsidR="00C32B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C32B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удиологический</w:t>
            </w:r>
            <w:proofErr w:type="spellEnd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скрининг </w:t>
            </w:r>
            <w:r w:rsidR="00C10C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(в случае отсутствия сведений о его проведении)</w:t>
            </w: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344,29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344,29</w:t>
            </w: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месяц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    Невролог                                                  Детский хирург                                   Офтальмолог                                          Детский стоматолог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Ультразвуковое исследование органов брюшной полости (комплексное) Ультразвуковое исследование почек Ультразвуковое исследование тазобедренных суставов                                           Эхокардиография                           </w:t>
            </w: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Нейросонография</w:t>
            </w:r>
            <w:proofErr w:type="spellEnd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     </w:t>
            </w: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Аудиологический</w:t>
            </w:r>
            <w:proofErr w:type="spellEnd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скрининг </w:t>
            </w:r>
            <w:r w:rsidR="00C10C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(в случае отсутствия сведений о его проведении)</w:t>
            </w: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1281,26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1281,26</w:t>
            </w: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месяца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DB237C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Общий анализ крови                                                    Общий анализ мочи</w:t>
            </w:r>
          </w:p>
          <w:p w:rsidR="00C10C0E" w:rsidRPr="00762EC4" w:rsidRDefault="00C10C0E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Аудиологический</w:t>
            </w:r>
            <w:proofErr w:type="spellEnd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скрининг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(в случае отсутствия сведений о его проведении)</w:t>
            </w: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1B2A8D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396,99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762EC4" w:rsidRDefault="001B2A8D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396,99</w:t>
            </w: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месяца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             Травматолог-ортопед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DB237C" w:rsidRPr="00762EC4" w:rsidRDefault="00DB237C" w:rsidP="00C10C0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Аудиологический</w:t>
            </w:r>
            <w:proofErr w:type="spellEnd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скрининг</w:t>
            </w:r>
            <w:r w:rsidR="00C10C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32B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(в случае отсутствия сведений о его проведении)</w:t>
            </w: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566,88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566,88</w:t>
            </w: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20"/>
        </w:trPr>
        <w:tc>
          <w:tcPr>
            <w:tcW w:w="280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058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месяца</w:t>
            </w:r>
          </w:p>
        </w:tc>
        <w:tc>
          <w:tcPr>
            <w:tcW w:w="959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</w:t>
            </w:r>
          </w:p>
        </w:tc>
        <w:tc>
          <w:tcPr>
            <w:tcW w:w="1441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  <w:tc>
          <w:tcPr>
            <w:tcW w:w="628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</w:tr>
      <w:tr w:rsidR="00DB237C" w:rsidRPr="00762EC4" w:rsidTr="005B32C9">
        <w:trPr>
          <w:trHeight w:val="20"/>
        </w:trPr>
        <w:tc>
          <w:tcPr>
            <w:tcW w:w="280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058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месяцев</w:t>
            </w:r>
          </w:p>
        </w:tc>
        <w:tc>
          <w:tcPr>
            <w:tcW w:w="959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</w:t>
            </w:r>
          </w:p>
        </w:tc>
        <w:tc>
          <w:tcPr>
            <w:tcW w:w="1441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  <w:tc>
          <w:tcPr>
            <w:tcW w:w="628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</w:tr>
      <w:tr w:rsidR="00DB237C" w:rsidRPr="00762EC4" w:rsidTr="005B32C9">
        <w:trPr>
          <w:trHeight w:val="20"/>
        </w:trPr>
        <w:tc>
          <w:tcPr>
            <w:tcW w:w="280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058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месяцев</w:t>
            </w:r>
          </w:p>
        </w:tc>
        <w:tc>
          <w:tcPr>
            <w:tcW w:w="959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</w:t>
            </w:r>
          </w:p>
        </w:tc>
        <w:tc>
          <w:tcPr>
            <w:tcW w:w="1441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  <w:tc>
          <w:tcPr>
            <w:tcW w:w="628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</w:tr>
      <w:tr w:rsidR="00DB237C" w:rsidRPr="00762EC4" w:rsidTr="005B32C9">
        <w:trPr>
          <w:trHeight w:val="20"/>
        </w:trPr>
        <w:tc>
          <w:tcPr>
            <w:tcW w:w="280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058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месяцев</w:t>
            </w:r>
          </w:p>
        </w:tc>
        <w:tc>
          <w:tcPr>
            <w:tcW w:w="959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</w:t>
            </w:r>
          </w:p>
        </w:tc>
        <w:tc>
          <w:tcPr>
            <w:tcW w:w="1441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  <w:tc>
          <w:tcPr>
            <w:tcW w:w="628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</w:tr>
      <w:tr w:rsidR="00DB237C" w:rsidRPr="00762EC4" w:rsidTr="005B32C9">
        <w:trPr>
          <w:trHeight w:val="20"/>
        </w:trPr>
        <w:tc>
          <w:tcPr>
            <w:tcW w:w="280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9.</w:t>
            </w:r>
          </w:p>
        </w:tc>
        <w:tc>
          <w:tcPr>
            <w:tcW w:w="1058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месяцев</w:t>
            </w:r>
          </w:p>
        </w:tc>
        <w:tc>
          <w:tcPr>
            <w:tcW w:w="959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</w:t>
            </w:r>
          </w:p>
        </w:tc>
        <w:tc>
          <w:tcPr>
            <w:tcW w:w="1441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  <w:tc>
          <w:tcPr>
            <w:tcW w:w="628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</w:tr>
      <w:tr w:rsidR="00DB237C" w:rsidRPr="00762EC4" w:rsidTr="005B32C9">
        <w:trPr>
          <w:trHeight w:val="20"/>
        </w:trPr>
        <w:tc>
          <w:tcPr>
            <w:tcW w:w="280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058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месяцев</w:t>
            </w:r>
          </w:p>
        </w:tc>
        <w:tc>
          <w:tcPr>
            <w:tcW w:w="959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</w:t>
            </w:r>
          </w:p>
        </w:tc>
        <w:tc>
          <w:tcPr>
            <w:tcW w:w="1441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  <w:tc>
          <w:tcPr>
            <w:tcW w:w="628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</w:tr>
      <w:tr w:rsidR="00DB237C" w:rsidRPr="00762EC4" w:rsidTr="005B32C9">
        <w:trPr>
          <w:trHeight w:val="20"/>
        </w:trPr>
        <w:tc>
          <w:tcPr>
            <w:tcW w:w="280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058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месяцев</w:t>
            </w:r>
          </w:p>
        </w:tc>
        <w:tc>
          <w:tcPr>
            <w:tcW w:w="959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</w:t>
            </w:r>
          </w:p>
        </w:tc>
        <w:tc>
          <w:tcPr>
            <w:tcW w:w="1441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  <w:tc>
          <w:tcPr>
            <w:tcW w:w="628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</w:tr>
      <w:tr w:rsidR="00DB237C" w:rsidRPr="00762EC4" w:rsidTr="005B32C9">
        <w:trPr>
          <w:trHeight w:val="20"/>
        </w:trPr>
        <w:tc>
          <w:tcPr>
            <w:tcW w:w="280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058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месяцев</w:t>
            </w:r>
          </w:p>
        </w:tc>
        <w:tc>
          <w:tcPr>
            <w:tcW w:w="959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</w:t>
            </w:r>
          </w:p>
        </w:tc>
        <w:tc>
          <w:tcPr>
            <w:tcW w:w="1441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  <w:tc>
          <w:tcPr>
            <w:tcW w:w="628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Невролог                                          Детский хирург Оториноларинголог Травматолог-ортопед Офтальмолог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Общий анализ крови                                   Общий анализ мочи Электрокардиография</w:t>
            </w: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1449,75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1449,75</w:t>
            </w: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20"/>
        </w:trPr>
        <w:tc>
          <w:tcPr>
            <w:tcW w:w="280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058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год 3 месяца</w:t>
            </w:r>
          </w:p>
        </w:tc>
        <w:tc>
          <w:tcPr>
            <w:tcW w:w="959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</w:t>
            </w:r>
          </w:p>
        </w:tc>
        <w:tc>
          <w:tcPr>
            <w:tcW w:w="1441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  <w:tc>
          <w:tcPr>
            <w:tcW w:w="628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</w:tr>
      <w:tr w:rsidR="00DB237C" w:rsidRPr="00762EC4" w:rsidTr="005B32C9">
        <w:trPr>
          <w:trHeight w:val="20"/>
        </w:trPr>
        <w:tc>
          <w:tcPr>
            <w:tcW w:w="280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058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год 6 месяцев</w:t>
            </w:r>
          </w:p>
        </w:tc>
        <w:tc>
          <w:tcPr>
            <w:tcW w:w="959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</w:t>
            </w:r>
          </w:p>
        </w:tc>
        <w:tc>
          <w:tcPr>
            <w:tcW w:w="1441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  <w:tc>
          <w:tcPr>
            <w:tcW w:w="628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Детский стоматолог                 Психиатр</w:t>
            </w:r>
          </w:p>
          <w:p w:rsidR="00DB237C" w:rsidRPr="00762EC4" w:rsidRDefault="00DB237C" w:rsidP="00C32BB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детский *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DB237C" w:rsidRPr="00762EC4" w:rsidRDefault="00C32BBF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Скрининг на выявление группы риска возникновения или наличия нарушений психического развития*</w:t>
            </w: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058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года</w:t>
            </w:r>
          </w:p>
        </w:tc>
        <w:tc>
          <w:tcPr>
            <w:tcW w:w="959" w:type="pct"/>
            <w:shd w:val="clear" w:color="auto" w:fill="auto"/>
            <w:hideMark/>
          </w:tcPr>
          <w:p w:rsidR="00C32BBF" w:rsidRDefault="00DB237C" w:rsidP="00C32BB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Невролог                                      Детский хирург                                         Детский стоматолог Офтальмолог Оториноларинголог                                      Акушер-гинеколог</w:t>
            </w:r>
            <w:r w:rsidR="00C32B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 отношении девочек)    </w:t>
            </w:r>
          </w:p>
          <w:p w:rsidR="00B63483" w:rsidRPr="00762EC4" w:rsidRDefault="00DB237C" w:rsidP="00B634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Детский уролог-</w:t>
            </w: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андролог</w:t>
            </w:r>
            <w:proofErr w:type="spellEnd"/>
            <w:r w:rsidR="00B634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 отношении мальчиков)</w:t>
            </w:r>
          </w:p>
        </w:tc>
        <w:tc>
          <w:tcPr>
            <w:tcW w:w="1441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Общий анализ крови                                          Общий анализ мочи</w:t>
            </w:r>
          </w:p>
        </w:tc>
        <w:tc>
          <w:tcPr>
            <w:tcW w:w="635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1616,06</w:t>
            </w:r>
          </w:p>
        </w:tc>
        <w:tc>
          <w:tcPr>
            <w:tcW w:w="628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1730,69</w:t>
            </w: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Детский стоматолог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лет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Детский стоматолог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лет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  Невролог                                               Детский хирург                                                   Детский стоматолог Травматолог-ортопед Офтальмолог Оториноларинголог                              Психиатр</w:t>
            </w:r>
          </w:p>
          <w:p w:rsidR="00C32BBF" w:rsidRDefault="00DB237C" w:rsidP="00C32BB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детский *                                               Акушер-гинеколог</w:t>
            </w:r>
            <w:r w:rsidR="00C32B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 отношении девочек)    </w:t>
            </w:r>
          </w:p>
          <w:p w:rsidR="00DB237C" w:rsidRDefault="00DB237C" w:rsidP="00C32BB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Детский уролог-</w:t>
            </w: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андролог</w:t>
            </w:r>
            <w:proofErr w:type="spellEnd"/>
            <w:r w:rsidR="00C32B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 </w:t>
            </w:r>
            <w:r w:rsidR="00C32B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отношении мальчиков)</w:t>
            </w:r>
          </w:p>
          <w:p w:rsidR="00C32BBF" w:rsidRPr="00762EC4" w:rsidRDefault="00C32BBF" w:rsidP="00C32BB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Детский эндокринолог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C32BBF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Общий анализ крови                                               Общий анализ мочи                                                  Ультразвуковое исследование органов брюшной полости (комплексное)</w:t>
            </w:r>
          </w:p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Ультразвуковое исследование почек                                 Эхокардиография                                    Электрокардиография</w:t>
            </w: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C32BBF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2348,61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762EC4" w:rsidRDefault="00C32BBF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2463,24</w:t>
            </w: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058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лет</w:t>
            </w:r>
          </w:p>
        </w:tc>
        <w:tc>
          <w:tcPr>
            <w:tcW w:w="959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Невролог                                      Детский стоматолог                                          Офтальмолог                                             Оториноларинголог</w:t>
            </w:r>
          </w:p>
        </w:tc>
        <w:tc>
          <w:tcPr>
            <w:tcW w:w="1441" w:type="pc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Общий анализ крови                                                 Общий анализ мочи</w:t>
            </w:r>
          </w:p>
        </w:tc>
        <w:tc>
          <w:tcPr>
            <w:tcW w:w="635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1202,23</w:t>
            </w:r>
          </w:p>
        </w:tc>
        <w:tc>
          <w:tcPr>
            <w:tcW w:w="628" w:type="pc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1202,23</w:t>
            </w: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лет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Детский стоматолог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лет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Детский стоматолог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лет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         Невролог                                              Детский стоматолог                                            Детский эндокринолог                                           Травматолог-ортопед                                                       Офтальмолог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Общий анализ крови                                                 Общий анализ мочи</w:t>
            </w: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1694,42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1694,42</w:t>
            </w: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лет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Детский стоматолог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лет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Детский стоматолог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лет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Детский стоматолог                                     Офтальмолог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696,06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696,06</w:t>
            </w: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лет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B63483" w:rsidRDefault="00DB237C" w:rsidP="00B634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         Детский стоматолог                                                  Детский уролог-</w:t>
            </w: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андролог</w:t>
            </w:r>
            <w:proofErr w:type="spellEnd"/>
            <w:r w:rsidR="00B634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 отношении мальчиков) </w:t>
            </w: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Акушер-гинеколог</w:t>
            </w:r>
            <w:r w:rsidR="00B634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 отношении девочек) </w:t>
            </w:r>
          </w:p>
          <w:p w:rsidR="00DB237C" w:rsidRPr="00762EC4" w:rsidRDefault="00DB237C" w:rsidP="00B634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Психиатр подростковый *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728,34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842,97</w:t>
            </w: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лет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B634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   Детский хирург                                            Детский стоматолог                              Детский уролог-</w:t>
            </w: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андролог</w:t>
            </w:r>
            <w:proofErr w:type="spellEnd"/>
            <w:r w:rsidR="00B634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 отношении </w:t>
            </w:r>
            <w:r w:rsidR="00B634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мальчиков)</w:t>
            </w: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    Детский эндокринолог                                                          Невролог                                                   Травматолог-ортопед                                                 Офтальмолог                                               Оториноларинголог                                     Акушер-гинеколог</w:t>
            </w:r>
            <w:r w:rsidR="00B634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 отношении девочек)</w:t>
            </w: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Психиатр подростковый *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B63483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Общий анализ крови                                              Общий анализ мочи                                         Ультразвуковое исследование органов брюшной полости (комплексное</w:t>
            </w:r>
            <w:r w:rsidR="00B634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Ультразвуковое исследование почек                                                     Электрокардиография</w:t>
            </w: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2331,21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2445,84</w:t>
            </w: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лет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B634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   Детский хирург                                            Детский стоматолог                              Детский уролог-</w:t>
            </w: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андролог</w:t>
            </w:r>
            <w:proofErr w:type="spellEnd"/>
            <w:r w:rsidR="00B634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 отношении мальчиков)</w:t>
            </w: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Детский эндокринолог                                                          Невролог                                                   Травматолог-ортопед                                                 Офтальмолог                                               Оториноларинголог                                     Акушер-гинеколог</w:t>
            </w:r>
            <w:r w:rsidR="00B634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 отношении девочек)</w:t>
            </w: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Психиатр подростковый * 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Общий анализ крови                                                 Общий анализ мочи</w:t>
            </w: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2286,51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2401,14</w:t>
            </w: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762EC4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A76E71" w:rsidTr="005B32C9">
        <w:trPr>
          <w:trHeight w:val="230"/>
        </w:trPr>
        <w:tc>
          <w:tcPr>
            <w:tcW w:w="280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058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лет</w:t>
            </w:r>
          </w:p>
        </w:tc>
        <w:tc>
          <w:tcPr>
            <w:tcW w:w="959" w:type="pct"/>
            <w:vMerge w:val="restart"/>
            <w:shd w:val="clear" w:color="auto" w:fill="auto"/>
            <w:hideMark/>
          </w:tcPr>
          <w:p w:rsidR="00DB237C" w:rsidRPr="00762EC4" w:rsidRDefault="00DB237C" w:rsidP="00B634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   Детский хирург                                            Детский стоматолог                              Детский уролог-</w:t>
            </w: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андролог</w:t>
            </w:r>
            <w:proofErr w:type="spellEnd"/>
            <w:r w:rsidR="00B634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 отношении мальчиков)</w:t>
            </w: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Детский эндокринолог                                                          Невролог                                                   Травматолог-ортопед                                                 Офтальмолог                                               Оториноларинголог                                     Акушер-гинеколог</w:t>
            </w:r>
            <w:r w:rsidR="00B634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 отношении девочек)</w:t>
            </w: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</w:t>
            </w: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Психиатр подростковый *</w:t>
            </w:r>
          </w:p>
        </w:tc>
        <w:tc>
          <w:tcPr>
            <w:tcW w:w="1441" w:type="pct"/>
            <w:vMerge w:val="restart"/>
            <w:shd w:val="clear" w:color="auto" w:fill="auto"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Общий анализ крови                                                 Общий анализ мочи                                     Электрокардиография</w:t>
            </w:r>
          </w:p>
        </w:tc>
        <w:tc>
          <w:tcPr>
            <w:tcW w:w="635" w:type="pct"/>
            <w:vMerge w:val="restart"/>
            <w:shd w:val="clear" w:color="auto" w:fill="auto"/>
            <w:noWrap/>
            <w:hideMark/>
          </w:tcPr>
          <w:p w:rsidR="00DB237C" w:rsidRPr="00762EC4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2296,01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2410,64</w:t>
            </w:r>
          </w:p>
        </w:tc>
      </w:tr>
      <w:tr w:rsidR="00DB237C" w:rsidRPr="00A76E71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A76E71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A76E71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A76E71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A76E71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A76E71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A76E71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A76E71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A76E71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237C" w:rsidRPr="00A76E71" w:rsidTr="005B32C9">
        <w:trPr>
          <w:trHeight w:val="450"/>
        </w:trPr>
        <w:tc>
          <w:tcPr>
            <w:tcW w:w="280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pct"/>
            <w:vMerge/>
            <w:hideMark/>
          </w:tcPr>
          <w:p w:rsidR="00DB237C" w:rsidRPr="00A76E71" w:rsidRDefault="00DB237C" w:rsidP="00D53F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76E71" w:rsidRPr="00DB237C" w:rsidRDefault="00DB237C" w:rsidP="00DB237C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  <w:r w:rsidRPr="00762EC4">
        <w:rPr>
          <w:rFonts w:ascii="Times New Roman" w:hAnsi="Times New Roman" w:cs="Times New Roman"/>
          <w:sz w:val="20"/>
        </w:rPr>
        <w:t>* Расходы на осмотр</w:t>
      </w:r>
      <w:r w:rsidR="005B32C9">
        <w:rPr>
          <w:rFonts w:ascii="Times New Roman" w:hAnsi="Times New Roman" w:cs="Times New Roman"/>
          <w:sz w:val="20"/>
        </w:rPr>
        <w:t>ы</w:t>
      </w:r>
      <w:r w:rsidRPr="00762EC4">
        <w:rPr>
          <w:rFonts w:ascii="Times New Roman" w:hAnsi="Times New Roman" w:cs="Times New Roman"/>
          <w:sz w:val="20"/>
        </w:rPr>
        <w:t xml:space="preserve"> врачом</w:t>
      </w:r>
      <w:r w:rsidR="005B32C9">
        <w:rPr>
          <w:rFonts w:ascii="Times New Roman" w:hAnsi="Times New Roman" w:cs="Times New Roman"/>
          <w:sz w:val="20"/>
        </w:rPr>
        <w:t>-</w:t>
      </w:r>
      <w:r w:rsidRPr="00762EC4">
        <w:rPr>
          <w:rFonts w:ascii="Times New Roman" w:hAnsi="Times New Roman" w:cs="Times New Roman"/>
          <w:sz w:val="20"/>
        </w:rPr>
        <w:t>психиатром детским и врачом</w:t>
      </w:r>
      <w:r w:rsidR="005B32C9">
        <w:rPr>
          <w:rFonts w:ascii="Times New Roman" w:hAnsi="Times New Roman" w:cs="Times New Roman"/>
          <w:sz w:val="20"/>
        </w:rPr>
        <w:t>-</w:t>
      </w:r>
      <w:r w:rsidRPr="00762EC4">
        <w:rPr>
          <w:rFonts w:ascii="Times New Roman" w:hAnsi="Times New Roman" w:cs="Times New Roman"/>
          <w:sz w:val="20"/>
        </w:rPr>
        <w:t>психиатром подростковым</w:t>
      </w:r>
      <w:r w:rsidR="005B32C9">
        <w:rPr>
          <w:rFonts w:ascii="Times New Roman" w:hAnsi="Times New Roman" w:cs="Times New Roman"/>
          <w:sz w:val="20"/>
        </w:rPr>
        <w:t>, а также на проведение</w:t>
      </w:r>
      <w:r w:rsidRPr="00762EC4">
        <w:rPr>
          <w:rFonts w:ascii="Times New Roman" w:hAnsi="Times New Roman" w:cs="Times New Roman"/>
          <w:sz w:val="20"/>
        </w:rPr>
        <w:t xml:space="preserve"> </w:t>
      </w:r>
      <w:r w:rsidR="005B32C9">
        <w:rPr>
          <w:rFonts w:ascii="Times New Roman" w:hAnsi="Times New Roman"/>
          <w:color w:val="000000"/>
          <w:sz w:val="20"/>
        </w:rPr>
        <w:t>скрининга на выявление группы риска возникновения или наличия нарушений психического развития</w:t>
      </w:r>
      <w:r w:rsidR="005B32C9" w:rsidRPr="00762EC4">
        <w:rPr>
          <w:rFonts w:ascii="Times New Roman" w:hAnsi="Times New Roman" w:cs="Times New Roman"/>
          <w:sz w:val="20"/>
        </w:rPr>
        <w:t xml:space="preserve"> </w:t>
      </w:r>
      <w:r w:rsidRPr="00762EC4">
        <w:rPr>
          <w:rFonts w:ascii="Times New Roman" w:hAnsi="Times New Roman" w:cs="Times New Roman"/>
          <w:sz w:val="20"/>
        </w:rPr>
        <w:t>в тариф на проведение медицинских осмотров несовершеннолетних не включаются.</w:t>
      </w:r>
      <w:r w:rsidR="00B653EA">
        <w:rPr>
          <w:rFonts w:ascii="Times New Roman" w:hAnsi="Times New Roman" w:cs="Times New Roman"/>
          <w:sz w:val="20"/>
        </w:rPr>
        <w:t>»</w:t>
      </w:r>
    </w:p>
    <w:sectPr w:rsidR="00A76E71" w:rsidRPr="00DB237C" w:rsidSect="00C32BBF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540"/>
    <w:rsid w:val="0009033A"/>
    <w:rsid w:val="000967B3"/>
    <w:rsid w:val="000C5540"/>
    <w:rsid w:val="0014611C"/>
    <w:rsid w:val="001B2A8D"/>
    <w:rsid w:val="001F1B75"/>
    <w:rsid w:val="002944A5"/>
    <w:rsid w:val="00591C6B"/>
    <w:rsid w:val="005B32C9"/>
    <w:rsid w:val="00680D55"/>
    <w:rsid w:val="00837817"/>
    <w:rsid w:val="009A793C"/>
    <w:rsid w:val="009B6EBA"/>
    <w:rsid w:val="00A76E71"/>
    <w:rsid w:val="00B63483"/>
    <w:rsid w:val="00B653EA"/>
    <w:rsid w:val="00C10C0E"/>
    <w:rsid w:val="00C32BBF"/>
    <w:rsid w:val="00C4686C"/>
    <w:rsid w:val="00CB3EB4"/>
    <w:rsid w:val="00CE05B2"/>
    <w:rsid w:val="00DB237C"/>
    <w:rsid w:val="00EF593D"/>
    <w:rsid w:val="00F20C7C"/>
    <w:rsid w:val="00F7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ECE64D-99EC-422B-AEF9-513612D32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93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A79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A79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B32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32C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6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54797-663A-41D0-8810-9A4F20E3D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5</Pages>
  <Words>1364</Words>
  <Characters>7779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9</cp:revision>
  <cp:lastPrinted>2019-11-26T07:40:00Z</cp:lastPrinted>
  <dcterms:created xsi:type="dcterms:W3CDTF">2019-11-01T07:50:00Z</dcterms:created>
  <dcterms:modified xsi:type="dcterms:W3CDTF">2019-12-02T07:19:00Z</dcterms:modified>
</cp:coreProperties>
</file>